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50F0" w14:textId="77777777" w:rsidR="002F48F7" w:rsidRDefault="00430558">
      <w:pPr>
        <w:pStyle w:val="Heading2"/>
        <w:rPr>
          <w:sz w:val="28"/>
        </w:rPr>
      </w:pPr>
    </w:p>
    <w:p w14:paraId="62F9D9D5" w14:textId="77777777" w:rsidR="002F48F7" w:rsidRDefault="00430558">
      <w:pPr>
        <w:rPr>
          <w:sz w:val="26"/>
        </w:rPr>
      </w:pPr>
      <w:r>
        <w:rPr>
          <w:sz w:val="26"/>
        </w:rPr>
        <w:t xml:space="preserve">Below is a list of statements that people receiving chemotherapy like yours have said are important. For each statement, please </w:t>
      </w:r>
      <w:r w:rsidRPr="002F48F7">
        <w:rPr>
          <w:sz w:val="26"/>
          <w:u w:val="single"/>
        </w:rPr>
        <w:t>choose the reply that best fits your experience</w:t>
      </w:r>
      <w:r>
        <w:rPr>
          <w:sz w:val="26"/>
        </w:rPr>
        <w:t xml:space="preserve"> with receiving </w:t>
      </w:r>
      <w:proofErr w:type="gramStart"/>
      <w:r>
        <w:rPr>
          <w:sz w:val="26"/>
        </w:rPr>
        <w:t>chemotherapy, and</w:t>
      </w:r>
      <w:proofErr w:type="gramEnd"/>
      <w:r>
        <w:rPr>
          <w:sz w:val="26"/>
        </w:rPr>
        <w:t xml:space="preserve"> circle the number corresponding to your reply.</w:t>
      </w:r>
      <w:r>
        <w:rPr>
          <w:sz w:val="26"/>
        </w:rPr>
        <w:t xml:space="preserve"> </w:t>
      </w:r>
    </w:p>
    <w:p w14:paraId="2626A7A2" w14:textId="77777777" w:rsidR="002F48F7" w:rsidRDefault="00430558">
      <w:pPr>
        <w:rPr>
          <w:sz w:val="26"/>
        </w:rPr>
      </w:pPr>
    </w:p>
    <w:p w14:paraId="33F9B0DE" w14:textId="77777777" w:rsidR="002F48F7" w:rsidRDefault="00430558">
      <w:pPr>
        <w:pStyle w:val="BodyText"/>
        <w:jc w:val="left"/>
      </w:pPr>
      <w:r>
        <w:t xml:space="preserve">"Chemotherapy" means the drug(s) you receive to treat your cancer or tumor. </w:t>
      </w:r>
    </w:p>
    <w:p w14:paraId="0D030546" w14:textId="77777777" w:rsidR="002F48F7" w:rsidRDefault="00430558">
      <w:pPr>
        <w:ind w:right="-72"/>
        <w:rPr>
          <w:sz w:val="32"/>
        </w:rPr>
      </w:pPr>
      <w:r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832"/>
        <w:gridCol w:w="810"/>
        <w:gridCol w:w="900"/>
        <w:gridCol w:w="810"/>
        <w:gridCol w:w="810"/>
        <w:gridCol w:w="810"/>
      </w:tblGrid>
      <w:tr w:rsidR="002F48F7" w14:paraId="4D4A14E3" w14:textId="77777777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E12FD" w14:textId="77777777" w:rsidR="002F48F7" w:rsidRDefault="00430558">
            <w:pPr>
              <w:jc w:val="center"/>
              <w:rPr>
                <w:sz w:val="12"/>
              </w:rPr>
            </w:pPr>
          </w:p>
        </w:tc>
        <w:tc>
          <w:tcPr>
            <w:tcW w:w="5832" w:type="dxa"/>
            <w:vMerge w:val="restart"/>
            <w:tcBorders>
              <w:left w:val="nil"/>
            </w:tcBorders>
          </w:tcPr>
          <w:p w14:paraId="135B5578" w14:textId="77777777" w:rsidR="002F48F7" w:rsidRDefault="00430558">
            <w:pPr>
              <w:pStyle w:val="Heading4"/>
              <w:rPr>
                <w:sz w:val="32"/>
              </w:rPr>
            </w:pPr>
            <w:r>
              <w:rPr>
                <w:sz w:val="32"/>
              </w:rPr>
              <w:t>Chemotherapy Experience - 1</w:t>
            </w:r>
          </w:p>
        </w:tc>
        <w:tc>
          <w:tcPr>
            <w:tcW w:w="810" w:type="dxa"/>
            <w:vMerge w:val="restart"/>
          </w:tcPr>
          <w:p w14:paraId="31EAA31A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900" w:type="dxa"/>
            <w:vMerge w:val="restart"/>
          </w:tcPr>
          <w:p w14:paraId="117FF35E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810" w:type="dxa"/>
            <w:vMerge w:val="restart"/>
          </w:tcPr>
          <w:p w14:paraId="74A8053B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Some-what</w:t>
            </w:r>
          </w:p>
        </w:tc>
        <w:tc>
          <w:tcPr>
            <w:tcW w:w="810" w:type="dxa"/>
            <w:vMerge w:val="restart"/>
          </w:tcPr>
          <w:p w14:paraId="6CDDAF74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</w:p>
          <w:p w14:paraId="0FA0DB45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a bit</w:t>
            </w:r>
          </w:p>
        </w:tc>
        <w:tc>
          <w:tcPr>
            <w:tcW w:w="810" w:type="dxa"/>
            <w:vMerge w:val="restart"/>
          </w:tcPr>
          <w:p w14:paraId="2908AFB9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2F48F7" w14:paraId="7CD942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029A6" w14:textId="77777777" w:rsidR="002F48F7" w:rsidRDefault="00430558">
            <w:pPr>
              <w:jc w:val="center"/>
              <w:rPr>
                <w:sz w:val="12"/>
              </w:rPr>
            </w:pPr>
          </w:p>
        </w:tc>
        <w:tc>
          <w:tcPr>
            <w:tcW w:w="5832" w:type="dxa"/>
            <w:vMerge/>
            <w:tcBorders>
              <w:left w:val="nil"/>
            </w:tcBorders>
          </w:tcPr>
          <w:p w14:paraId="3D1A8F56" w14:textId="77777777" w:rsidR="002F48F7" w:rsidRDefault="00430558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</w:tcPr>
          <w:p w14:paraId="3EF99B67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</w:tcPr>
          <w:p w14:paraId="08CB8B00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</w:tcPr>
          <w:p w14:paraId="03A0248B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</w:tcPr>
          <w:p w14:paraId="31A69C0C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</w:tcPr>
          <w:p w14:paraId="5FBD50FF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</w:tr>
      <w:tr w:rsidR="002F48F7" w14:paraId="1D26CF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FAB" w14:textId="77777777" w:rsidR="002F48F7" w:rsidRDefault="00430558">
            <w:pPr>
              <w:jc w:val="center"/>
              <w:rPr>
                <w:sz w:val="12"/>
              </w:rPr>
            </w:pPr>
          </w:p>
        </w:tc>
        <w:tc>
          <w:tcPr>
            <w:tcW w:w="5832" w:type="dxa"/>
            <w:vMerge/>
            <w:tcBorders>
              <w:left w:val="nil"/>
            </w:tcBorders>
          </w:tcPr>
          <w:p w14:paraId="0C5BAB6E" w14:textId="77777777" w:rsidR="002F48F7" w:rsidRDefault="00430558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810" w:type="dxa"/>
            <w:vMerge/>
          </w:tcPr>
          <w:p w14:paraId="33CC594D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</w:tcPr>
          <w:p w14:paraId="418ABD9B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</w:tcPr>
          <w:p w14:paraId="0298CCF6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</w:tcPr>
          <w:p w14:paraId="3AFBB130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</w:tcPr>
          <w:p w14:paraId="64C964A4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</w:tr>
      <w:tr w:rsidR="002F48F7" w14:paraId="7E5D9EE2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" w:type="dxa"/>
            <w:tcBorders>
              <w:top w:val="nil"/>
            </w:tcBorders>
            <w:shd w:val="pct5" w:color="000000" w:fill="FFFFFF"/>
          </w:tcPr>
          <w:p w14:paraId="74E4FFE0" w14:textId="77777777" w:rsidR="002F48F7" w:rsidRDefault="00430558">
            <w:pPr>
              <w:jc w:val="center"/>
              <w:rPr>
                <w:sz w:val="12"/>
              </w:rPr>
            </w:pPr>
          </w:p>
          <w:p w14:paraId="10391AE1" w14:textId="77777777" w:rsidR="002F48F7" w:rsidRDefault="00430558">
            <w:pPr>
              <w:jc w:val="center"/>
              <w:rPr>
                <w:sz w:val="12"/>
              </w:rPr>
            </w:pPr>
          </w:p>
          <w:p w14:paraId="79C8EFCB" w14:textId="3CD65267" w:rsidR="002F48F7" w:rsidRDefault="00430558">
            <w:pPr>
              <w:jc w:val="center"/>
              <w:rPr>
                <w:sz w:val="12"/>
              </w:rPr>
            </w:pPr>
            <w:r>
              <w:rPr>
                <w:sz w:val="12"/>
              </w:rPr>
              <w:t>CC</w:t>
            </w:r>
            <w:r>
              <w:rPr>
                <w:sz w:val="12"/>
              </w:rPr>
              <w:t>S1</w:t>
            </w:r>
          </w:p>
        </w:tc>
        <w:tc>
          <w:tcPr>
            <w:tcW w:w="5832" w:type="dxa"/>
          </w:tcPr>
          <w:p w14:paraId="2CA43895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  <w:p w14:paraId="331B6D18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 xml:space="preserve">Chemotherapy treatment takes up </w:t>
            </w:r>
            <w:r>
              <w:rPr>
                <w:sz w:val="24"/>
                <w:u w:val="single"/>
              </w:rPr>
              <w:t>my time</w:t>
            </w:r>
            <w:r>
              <w:rPr>
                <w:sz w:val="24"/>
              </w:rPr>
              <w:t>.</w:t>
            </w:r>
          </w:p>
          <w:p w14:paraId="3E34F7B4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810" w:type="dxa"/>
          </w:tcPr>
          <w:p w14:paraId="110F80E5" w14:textId="77777777" w:rsidR="002F48F7" w:rsidRDefault="00430558">
            <w:pPr>
              <w:jc w:val="center"/>
              <w:rPr>
                <w:sz w:val="24"/>
              </w:rPr>
            </w:pPr>
          </w:p>
          <w:p w14:paraId="1AD09621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14:paraId="4F1C27A9" w14:textId="77777777" w:rsidR="002F48F7" w:rsidRDefault="00430558">
            <w:pPr>
              <w:jc w:val="center"/>
              <w:rPr>
                <w:sz w:val="24"/>
              </w:rPr>
            </w:pPr>
          </w:p>
          <w:p w14:paraId="062A56AA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14:paraId="214B6A30" w14:textId="77777777" w:rsidR="002F48F7" w:rsidRDefault="00430558">
            <w:pPr>
              <w:jc w:val="center"/>
              <w:rPr>
                <w:sz w:val="24"/>
              </w:rPr>
            </w:pPr>
          </w:p>
          <w:p w14:paraId="65357047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14:paraId="4E214083" w14:textId="77777777" w:rsidR="002F48F7" w:rsidRDefault="00430558">
            <w:pPr>
              <w:jc w:val="center"/>
              <w:rPr>
                <w:sz w:val="24"/>
              </w:rPr>
            </w:pPr>
          </w:p>
          <w:p w14:paraId="6CB4D0EE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14:paraId="6FC03783" w14:textId="77777777" w:rsidR="002F48F7" w:rsidRDefault="00430558">
            <w:pPr>
              <w:jc w:val="center"/>
              <w:rPr>
                <w:sz w:val="24"/>
              </w:rPr>
            </w:pPr>
          </w:p>
          <w:p w14:paraId="3C1EA2F0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48F7" w14:paraId="2B6062DA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" w:type="dxa"/>
            <w:shd w:val="pct5" w:color="000000" w:fill="FFFFFF"/>
          </w:tcPr>
          <w:p w14:paraId="68A5522A" w14:textId="77777777" w:rsidR="002F48F7" w:rsidRDefault="00430558">
            <w:pPr>
              <w:jc w:val="center"/>
              <w:rPr>
                <w:sz w:val="12"/>
              </w:rPr>
            </w:pPr>
          </w:p>
          <w:p w14:paraId="294DFE16" w14:textId="05240F71" w:rsidR="002F48F7" w:rsidRDefault="00430558">
            <w:pPr>
              <w:jc w:val="center"/>
              <w:rPr>
                <w:sz w:val="12"/>
              </w:rPr>
            </w:pPr>
            <w:r>
              <w:rPr>
                <w:sz w:val="12"/>
              </w:rPr>
              <w:t>CC</w:t>
            </w:r>
            <w:r>
              <w:rPr>
                <w:sz w:val="12"/>
              </w:rPr>
              <w:t>S2</w:t>
            </w:r>
          </w:p>
        </w:tc>
        <w:tc>
          <w:tcPr>
            <w:tcW w:w="5832" w:type="dxa"/>
          </w:tcPr>
          <w:p w14:paraId="301949E4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</w:rPr>
              <w:t xml:space="preserve">y chemotherapy treatment takes up </w:t>
            </w:r>
            <w:r>
              <w:rPr>
                <w:sz w:val="24"/>
                <w:u w:val="single"/>
              </w:rPr>
              <w:t>my family’s time</w:t>
            </w:r>
            <w:r>
              <w:rPr>
                <w:sz w:val="24"/>
              </w:rPr>
              <w:t>.</w:t>
            </w:r>
          </w:p>
          <w:p w14:paraId="553476A2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810" w:type="dxa"/>
          </w:tcPr>
          <w:p w14:paraId="58B817A4" w14:textId="77777777" w:rsidR="002F48F7" w:rsidRDefault="00430558">
            <w:pPr>
              <w:jc w:val="center"/>
              <w:rPr>
                <w:sz w:val="24"/>
              </w:rPr>
            </w:pPr>
          </w:p>
          <w:p w14:paraId="296FD2E9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14:paraId="41FAF070" w14:textId="77777777" w:rsidR="002F48F7" w:rsidRDefault="00430558">
            <w:pPr>
              <w:jc w:val="center"/>
              <w:rPr>
                <w:sz w:val="24"/>
              </w:rPr>
            </w:pPr>
          </w:p>
          <w:p w14:paraId="52E6D094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14:paraId="7BDC9A13" w14:textId="77777777" w:rsidR="002F48F7" w:rsidRDefault="00430558">
            <w:pPr>
              <w:jc w:val="center"/>
              <w:rPr>
                <w:sz w:val="24"/>
              </w:rPr>
            </w:pPr>
          </w:p>
          <w:p w14:paraId="590FC2B6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14:paraId="4CADAB0A" w14:textId="77777777" w:rsidR="002F48F7" w:rsidRDefault="00430558">
            <w:pPr>
              <w:jc w:val="center"/>
              <w:rPr>
                <w:sz w:val="24"/>
              </w:rPr>
            </w:pPr>
          </w:p>
          <w:p w14:paraId="3D878031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14:paraId="124D9E50" w14:textId="77777777" w:rsidR="002F48F7" w:rsidRDefault="00430558">
            <w:pPr>
              <w:jc w:val="center"/>
              <w:rPr>
                <w:sz w:val="24"/>
              </w:rPr>
            </w:pPr>
          </w:p>
          <w:p w14:paraId="46BF139E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48F7" w14:paraId="2AA1C86F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" w:type="dxa"/>
            <w:shd w:val="pct5" w:color="000000" w:fill="FFFFFF"/>
          </w:tcPr>
          <w:p w14:paraId="2BBCFF7E" w14:textId="77777777" w:rsidR="002F48F7" w:rsidRDefault="00430558">
            <w:pPr>
              <w:jc w:val="center"/>
              <w:rPr>
                <w:sz w:val="12"/>
              </w:rPr>
            </w:pPr>
          </w:p>
          <w:p w14:paraId="0CA24464" w14:textId="5371033E" w:rsidR="002F48F7" w:rsidRDefault="00430558">
            <w:pPr>
              <w:jc w:val="center"/>
              <w:rPr>
                <w:sz w:val="12"/>
              </w:rPr>
            </w:pPr>
            <w:r>
              <w:rPr>
                <w:sz w:val="12"/>
              </w:rPr>
              <w:t>CC</w:t>
            </w:r>
            <w:r>
              <w:rPr>
                <w:sz w:val="12"/>
              </w:rPr>
              <w:t>S3</w:t>
            </w:r>
          </w:p>
        </w:tc>
        <w:tc>
          <w:tcPr>
            <w:tcW w:w="5832" w:type="dxa"/>
          </w:tcPr>
          <w:p w14:paraId="48266BF9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I worry about side effects from chemotherapy treatment.</w:t>
            </w:r>
          </w:p>
          <w:p w14:paraId="0508F96A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810" w:type="dxa"/>
          </w:tcPr>
          <w:p w14:paraId="445515B3" w14:textId="77777777" w:rsidR="002F48F7" w:rsidRDefault="00430558">
            <w:pPr>
              <w:jc w:val="center"/>
              <w:rPr>
                <w:sz w:val="24"/>
              </w:rPr>
            </w:pPr>
          </w:p>
          <w:p w14:paraId="0F2E44BA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14:paraId="7D0F5F18" w14:textId="77777777" w:rsidR="002F48F7" w:rsidRDefault="00430558">
            <w:pPr>
              <w:jc w:val="center"/>
              <w:rPr>
                <w:sz w:val="24"/>
              </w:rPr>
            </w:pPr>
          </w:p>
          <w:p w14:paraId="51C01F84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14:paraId="5285F846" w14:textId="77777777" w:rsidR="002F48F7" w:rsidRDefault="00430558">
            <w:pPr>
              <w:jc w:val="center"/>
              <w:rPr>
                <w:sz w:val="24"/>
              </w:rPr>
            </w:pPr>
          </w:p>
          <w:p w14:paraId="78926FCA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14:paraId="24D79AD6" w14:textId="77777777" w:rsidR="002F48F7" w:rsidRDefault="00430558">
            <w:pPr>
              <w:jc w:val="center"/>
              <w:rPr>
                <w:sz w:val="24"/>
              </w:rPr>
            </w:pPr>
          </w:p>
          <w:p w14:paraId="7E5BC05B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14:paraId="20EF613D" w14:textId="77777777" w:rsidR="002F48F7" w:rsidRDefault="00430558">
            <w:pPr>
              <w:jc w:val="center"/>
              <w:rPr>
                <w:sz w:val="24"/>
              </w:rPr>
            </w:pPr>
          </w:p>
          <w:p w14:paraId="1A723682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48F7" w14:paraId="38DC7590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" w:type="dxa"/>
            <w:shd w:val="pct5" w:color="000000" w:fill="FFFFFF"/>
          </w:tcPr>
          <w:p w14:paraId="1B930E70" w14:textId="77777777" w:rsidR="002F48F7" w:rsidRDefault="00430558">
            <w:pPr>
              <w:jc w:val="center"/>
              <w:rPr>
                <w:sz w:val="12"/>
              </w:rPr>
            </w:pPr>
          </w:p>
          <w:p w14:paraId="739D966E" w14:textId="77777777" w:rsidR="002F48F7" w:rsidRDefault="00430558">
            <w:pPr>
              <w:jc w:val="center"/>
              <w:rPr>
                <w:sz w:val="12"/>
              </w:rPr>
            </w:pPr>
          </w:p>
          <w:p w14:paraId="7FA0FF8E" w14:textId="31964D46" w:rsidR="002F48F7" w:rsidRDefault="00430558">
            <w:pPr>
              <w:jc w:val="center"/>
              <w:rPr>
                <w:sz w:val="12"/>
              </w:rPr>
            </w:pPr>
            <w:r>
              <w:rPr>
                <w:sz w:val="12"/>
              </w:rPr>
              <w:t>CC</w:t>
            </w:r>
            <w:r>
              <w:rPr>
                <w:sz w:val="12"/>
              </w:rPr>
              <w:t>S4</w:t>
            </w:r>
          </w:p>
        </w:tc>
        <w:tc>
          <w:tcPr>
            <w:tcW w:w="5832" w:type="dxa"/>
          </w:tcPr>
          <w:p w14:paraId="5E78E5B1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  <w:p w14:paraId="5F10A1EC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My chemotherapy treatment causes me physical pain.</w:t>
            </w:r>
          </w:p>
          <w:p w14:paraId="1C20C6C9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810" w:type="dxa"/>
          </w:tcPr>
          <w:p w14:paraId="3076BDA6" w14:textId="77777777" w:rsidR="002F48F7" w:rsidRDefault="00430558">
            <w:pPr>
              <w:jc w:val="center"/>
              <w:rPr>
                <w:sz w:val="24"/>
              </w:rPr>
            </w:pPr>
          </w:p>
          <w:p w14:paraId="56565EB9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14:paraId="4A7CBBBE" w14:textId="77777777" w:rsidR="002F48F7" w:rsidRDefault="00430558">
            <w:pPr>
              <w:jc w:val="center"/>
              <w:rPr>
                <w:sz w:val="24"/>
              </w:rPr>
            </w:pPr>
          </w:p>
          <w:p w14:paraId="2E3B4E60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14:paraId="343A975C" w14:textId="77777777" w:rsidR="002F48F7" w:rsidRDefault="00430558">
            <w:pPr>
              <w:jc w:val="center"/>
              <w:rPr>
                <w:sz w:val="24"/>
              </w:rPr>
            </w:pPr>
          </w:p>
          <w:p w14:paraId="46CD8022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14:paraId="54B97EC7" w14:textId="77777777" w:rsidR="002F48F7" w:rsidRDefault="00430558">
            <w:pPr>
              <w:jc w:val="center"/>
              <w:rPr>
                <w:sz w:val="24"/>
              </w:rPr>
            </w:pPr>
          </w:p>
          <w:p w14:paraId="6B417DBE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14:paraId="4A81DFFA" w14:textId="77777777" w:rsidR="002F48F7" w:rsidRDefault="00430558">
            <w:pPr>
              <w:jc w:val="center"/>
              <w:rPr>
                <w:sz w:val="24"/>
              </w:rPr>
            </w:pPr>
          </w:p>
          <w:p w14:paraId="737A60B2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48F7" w14:paraId="5E233AAB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" w:type="dxa"/>
            <w:shd w:val="pct5" w:color="000000" w:fill="FFFFFF"/>
          </w:tcPr>
          <w:p w14:paraId="7C96FA8A" w14:textId="77777777" w:rsidR="002F48F7" w:rsidRDefault="00430558">
            <w:pPr>
              <w:jc w:val="center"/>
              <w:rPr>
                <w:sz w:val="12"/>
              </w:rPr>
            </w:pPr>
          </w:p>
          <w:p w14:paraId="4716692F" w14:textId="77777777" w:rsidR="002F48F7" w:rsidRDefault="00430558">
            <w:pPr>
              <w:jc w:val="center"/>
              <w:rPr>
                <w:sz w:val="12"/>
              </w:rPr>
            </w:pPr>
          </w:p>
          <w:p w14:paraId="41CDFD07" w14:textId="6E1F318C" w:rsidR="002F48F7" w:rsidRDefault="00430558">
            <w:pPr>
              <w:jc w:val="center"/>
              <w:rPr>
                <w:sz w:val="12"/>
              </w:rPr>
            </w:pPr>
            <w:r>
              <w:rPr>
                <w:sz w:val="12"/>
              </w:rPr>
              <w:t>CC</w:t>
            </w:r>
            <w:r>
              <w:rPr>
                <w:sz w:val="12"/>
              </w:rPr>
              <w:t>S5</w:t>
            </w:r>
          </w:p>
          <w:p w14:paraId="1670BDED" w14:textId="77777777" w:rsidR="002F48F7" w:rsidRDefault="00430558">
            <w:pPr>
              <w:jc w:val="center"/>
              <w:rPr>
                <w:sz w:val="12"/>
              </w:rPr>
            </w:pPr>
          </w:p>
        </w:tc>
        <w:tc>
          <w:tcPr>
            <w:tcW w:w="5832" w:type="dxa"/>
          </w:tcPr>
          <w:p w14:paraId="7E32F267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  <w:p w14:paraId="038A5A4C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 xml:space="preserve">Receiving chemotherapy is </w:t>
            </w:r>
            <w:r>
              <w:rPr>
                <w:sz w:val="24"/>
              </w:rPr>
              <w:t>inconvenient.</w:t>
            </w:r>
          </w:p>
          <w:p w14:paraId="6DB6D944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810" w:type="dxa"/>
          </w:tcPr>
          <w:p w14:paraId="1ABA06BB" w14:textId="77777777" w:rsidR="002F48F7" w:rsidRDefault="00430558">
            <w:pPr>
              <w:jc w:val="center"/>
              <w:rPr>
                <w:sz w:val="24"/>
              </w:rPr>
            </w:pPr>
          </w:p>
          <w:p w14:paraId="6DA105AE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14:paraId="5563C491" w14:textId="77777777" w:rsidR="002F48F7" w:rsidRDefault="00430558">
            <w:pPr>
              <w:jc w:val="center"/>
              <w:rPr>
                <w:sz w:val="24"/>
              </w:rPr>
            </w:pPr>
          </w:p>
          <w:p w14:paraId="6F78DF4A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14:paraId="0B1B1A50" w14:textId="77777777" w:rsidR="002F48F7" w:rsidRDefault="00430558">
            <w:pPr>
              <w:jc w:val="center"/>
              <w:rPr>
                <w:sz w:val="24"/>
              </w:rPr>
            </w:pPr>
          </w:p>
          <w:p w14:paraId="29CD2F6D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14:paraId="3FA14390" w14:textId="77777777" w:rsidR="002F48F7" w:rsidRDefault="00430558">
            <w:pPr>
              <w:jc w:val="center"/>
              <w:rPr>
                <w:sz w:val="24"/>
              </w:rPr>
            </w:pPr>
          </w:p>
          <w:p w14:paraId="28A9B26C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14:paraId="112E9B2D" w14:textId="77777777" w:rsidR="002F48F7" w:rsidRDefault="00430558">
            <w:pPr>
              <w:jc w:val="center"/>
              <w:rPr>
                <w:sz w:val="24"/>
              </w:rPr>
            </w:pPr>
          </w:p>
          <w:p w14:paraId="4403BAD4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48F7" w14:paraId="7C4DC06B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" w:type="dxa"/>
            <w:shd w:val="pct5" w:color="000000" w:fill="FFFFFF"/>
          </w:tcPr>
          <w:p w14:paraId="088EA24B" w14:textId="77777777" w:rsidR="002F48F7" w:rsidRDefault="00430558">
            <w:pPr>
              <w:jc w:val="center"/>
              <w:rPr>
                <w:sz w:val="12"/>
              </w:rPr>
            </w:pPr>
          </w:p>
          <w:p w14:paraId="62F4C780" w14:textId="77777777" w:rsidR="002F48F7" w:rsidRDefault="00430558">
            <w:pPr>
              <w:jc w:val="center"/>
              <w:rPr>
                <w:sz w:val="12"/>
              </w:rPr>
            </w:pPr>
          </w:p>
          <w:p w14:paraId="63965270" w14:textId="3DBCADC3" w:rsidR="002F48F7" w:rsidRDefault="00430558">
            <w:pPr>
              <w:jc w:val="center"/>
              <w:rPr>
                <w:sz w:val="12"/>
              </w:rPr>
            </w:pPr>
            <w:r>
              <w:rPr>
                <w:sz w:val="12"/>
              </w:rPr>
              <w:t>CC</w:t>
            </w:r>
            <w:r>
              <w:rPr>
                <w:sz w:val="12"/>
              </w:rPr>
              <w:t>S6</w:t>
            </w:r>
          </w:p>
        </w:tc>
        <w:tc>
          <w:tcPr>
            <w:tcW w:w="5832" w:type="dxa"/>
          </w:tcPr>
          <w:p w14:paraId="18E583D5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  <w:p w14:paraId="37FF407F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I worry that my chemotherapy will not be effective.</w:t>
            </w:r>
          </w:p>
          <w:p w14:paraId="565A11DD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810" w:type="dxa"/>
          </w:tcPr>
          <w:p w14:paraId="586C414C" w14:textId="77777777" w:rsidR="002F48F7" w:rsidRDefault="00430558">
            <w:pPr>
              <w:jc w:val="center"/>
              <w:rPr>
                <w:sz w:val="24"/>
              </w:rPr>
            </w:pPr>
          </w:p>
          <w:p w14:paraId="4C11DDAB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14:paraId="6471D9E3" w14:textId="77777777" w:rsidR="002F48F7" w:rsidRDefault="00430558">
            <w:pPr>
              <w:jc w:val="center"/>
              <w:rPr>
                <w:sz w:val="24"/>
              </w:rPr>
            </w:pPr>
          </w:p>
          <w:p w14:paraId="7EC0C176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3CAD091" w14:textId="77777777" w:rsidR="002F48F7" w:rsidRDefault="00430558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56B01886" w14:textId="77777777" w:rsidR="002F48F7" w:rsidRDefault="00430558">
            <w:pPr>
              <w:jc w:val="center"/>
              <w:rPr>
                <w:sz w:val="24"/>
              </w:rPr>
            </w:pPr>
          </w:p>
          <w:p w14:paraId="3CA9C251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14:paraId="57907E02" w14:textId="77777777" w:rsidR="002F48F7" w:rsidRDefault="00430558">
            <w:pPr>
              <w:jc w:val="center"/>
              <w:rPr>
                <w:sz w:val="24"/>
              </w:rPr>
            </w:pPr>
          </w:p>
          <w:p w14:paraId="5D3EF1BC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14:paraId="52CC9F6C" w14:textId="77777777" w:rsidR="002F48F7" w:rsidRDefault="00430558">
            <w:pPr>
              <w:jc w:val="center"/>
              <w:rPr>
                <w:sz w:val="24"/>
              </w:rPr>
            </w:pPr>
          </w:p>
          <w:p w14:paraId="0F0CE22E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48F7" w14:paraId="09DBB761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" w:type="dxa"/>
            <w:shd w:val="pct5" w:color="000000" w:fill="FFFFFF"/>
          </w:tcPr>
          <w:p w14:paraId="4DDBD489" w14:textId="77777777" w:rsidR="002F48F7" w:rsidRDefault="00430558">
            <w:pPr>
              <w:jc w:val="center"/>
              <w:rPr>
                <w:sz w:val="12"/>
              </w:rPr>
            </w:pPr>
          </w:p>
          <w:p w14:paraId="05757BCB" w14:textId="77777777" w:rsidR="002F48F7" w:rsidRDefault="00430558">
            <w:pPr>
              <w:jc w:val="center"/>
              <w:rPr>
                <w:sz w:val="12"/>
              </w:rPr>
            </w:pPr>
          </w:p>
          <w:p w14:paraId="071ABD11" w14:textId="0A62ECE2" w:rsidR="002F48F7" w:rsidRDefault="00430558">
            <w:pPr>
              <w:jc w:val="center"/>
              <w:rPr>
                <w:sz w:val="12"/>
              </w:rPr>
            </w:pPr>
            <w:r>
              <w:rPr>
                <w:sz w:val="12"/>
              </w:rPr>
              <w:t>CC</w:t>
            </w:r>
            <w:r>
              <w:rPr>
                <w:sz w:val="12"/>
              </w:rPr>
              <w:t>S7</w:t>
            </w:r>
          </w:p>
        </w:tc>
        <w:tc>
          <w:tcPr>
            <w:tcW w:w="5832" w:type="dxa"/>
          </w:tcPr>
          <w:p w14:paraId="27D3EFFF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  <w:p w14:paraId="08AAD3AB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Chemotherapy treatment seems harmful to me.</w:t>
            </w:r>
          </w:p>
          <w:p w14:paraId="1C870C48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810" w:type="dxa"/>
          </w:tcPr>
          <w:p w14:paraId="03EEF2BD" w14:textId="77777777" w:rsidR="002F48F7" w:rsidRDefault="00430558">
            <w:pPr>
              <w:jc w:val="center"/>
              <w:rPr>
                <w:sz w:val="24"/>
              </w:rPr>
            </w:pPr>
          </w:p>
          <w:p w14:paraId="00E2E234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14:paraId="1B0C9872" w14:textId="77777777" w:rsidR="002F48F7" w:rsidRDefault="00430558">
            <w:pPr>
              <w:jc w:val="center"/>
              <w:rPr>
                <w:sz w:val="24"/>
              </w:rPr>
            </w:pPr>
          </w:p>
          <w:p w14:paraId="4D40FFB1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14:paraId="519E0A12" w14:textId="77777777" w:rsidR="002F48F7" w:rsidRDefault="00430558">
            <w:pPr>
              <w:jc w:val="center"/>
              <w:rPr>
                <w:sz w:val="24"/>
              </w:rPr>
            </w:pPr>
          </w:p>
          <w:p w14:paraId="36F531C0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14:paraId="77826B16" w14:textId="77777777" w:rsidR="002F48F7" w:rsidRDefault="00430558">
            <w:pPr>
              <w:jc w:val="center"/>
              <w:rPr>
                <w:sz w:val="24"/>
              </w:rPr>
            </w:pPr>
          </w:p>
          <w:p w14:paraId="6153311D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14:paraId="4F9004C5" w14:textId="77777777" w:rsidR="002F48F7" w:rsidRDefault="00430558">
            <w:pPr>
              <w:jc w:val="center"/>
              <w:rPr>
                <w:sz w:val="24"/>
              </w:rPr>
            </w:pPr>
          </w:p>
          <w:p w14:paraId="6313CE3C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48F7" w14:paraId="405525E4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" w:type="dxa"/>
            <w:shd w:val="pct5" w:color="000000" w:fill="FFFFFF"/>
          </w:tcPr>
          <w:p w14:paraId="4D16C713" w14:textId="77777777" w:rsidR="002F48F7" w:rsidRDefault="00430558">
            <w:pPr>
              <w:jc w:val="center"/>
              <w:rPr>
                <w:sz w:val="12"/>
              </w:rPr>
            </w:pPr>
          </w:p>
          <w:p w14:paraId="7DDFFEA3" w14:textId="77777777" w:rsidR="002F48F7" w:rsidRDefault="00430558">
            <w:pPr>
              <w:jc w:val="center"/>
              <w:rPr>
                <w:sz w:val="12"/>
              </w:rPr>
            </w:pPr>
          </w:p>
          <w:p w14:paraId="1538B225" w14:textId="102641D1" w:rsidR="002F48F7" w:rsidRDefault="00430558">
            <w:pPr>
              <w:jc w:val="center"/>
              <w:rPr>
                <w:sz w:val="12"/>
              </w:rPr>
            </w:pPr>
            <w:r>
              <w:rPr>
                <w:sz w:val="12"/>
              </w:rPr>
              <w:t>CC</w:t>
            </w:r>
            <w:r>
              <w:rPr>
                <w:sz w:val="12"/>
              </w:rPr>
              <w:t>S8</w:t>
            </w:r>
          </w:p>
        </w:tc>
        <w:tc>
          <w:tcPr>
            <w:tcW w:w="5832" w:type="dxa"/>
          </w:tcPr>
          <w:p w14:paraId="3B1703E4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  <w:p w14:paraId="7CFD227B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 xml:space="preserve">My chemotherapy schedule is </w:t>
            </w:r>
            <w:r>
              <w:rPr>
                <w:sz w:val="24"/>
                <w:u w:val="single"/>
              </w:rPr>
              <w:t>stressful to me</w:t>
            </w:r>
            <w:r>
              <w:rPr>
                <w:sz w:val="24"/>
              </w:rPr>
              <w:t>.</w:t>
            </w:r>
          </w:p>
          <w:p w14:paraId="1620D507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810" w:type="dxa"/>
          </w:tcPr>
          <w:p w14:paraId="04992944" w14:textId="77777777" w:rsidR="002F48F7" w:rsidRDefault="00430558">
            <w:pPr>
              <w:jc w:val="center"/>
              <w:rPr>
                <w:sz w:val="24"/>
              </w:rPr>
            </w:pPr>
          </w:p>
          <w:p w14:paraId="02D0C044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14:paraId="1D6CAAC6" w14:textId="77777777" w:rsidR="002F48F7" w:rsidRDefault="00430558">
            <w:pPr>
              <w:jc w:val="center"/>
              <w:rPr>
                <w:sz w:val="24"/>
              </w:rPr>
            </w:pPr>
          </w:p>
          <w:p w14:paraId="6CE03F01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14:paraId="71DDE85F" w14:textId="77777777" w:rsidR="002F48F7" w:rsidRDefault="00430558">
            <w:pPr>
              <w:jc w:val="center"/>
              <w:rPr>
                <w:sz w:val="24"/>
              </w:rPr>
            </w:pPr>
          </w:p>
          <w:p w14:paraId="69286AA3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14:paraId="4E8FDF3B" w14:textId="77777777" w:rsidR="002F48F7" w:rsidRDefault="00430558">
            <w:pPr>
              <w:jc w:val="center"/>
              <w:rPr>
                <w:sz w:val="24"/>
              </w:rPr>
            </w:pPr>
          </w:p>
          <w:p w14:paraId="0073C97B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14:paraId="75052E80" w14:textId="77777777" w:rsidR="002F48F7" w:rsidRDefault="00430558">
            <w:pPr>
              <w:jc w:val="center"/>
              <w:rPr>
                <w:sz w:val="24"/>
              </w:rPr>
            </w:pPr>
          </w:p>
          <w:p w14:paraId="62D5D4E4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48F7" w14:paraId="15BFE746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" w:type="dxa"/>
            <w:shd w:val="pct5" w:color="000000" w:fill="FFFFFF"/>
          </w:tcPr>
          <w:p w14:paraId="1D9B675C" w14:textId="77777777" w:rsidR="002F48F7" w:rsidRDefault="00430558">
            <w:pPr>
              <w:jc w:val="center"/>
              <w:rPr>
                <w:sz w:val="12"/>
              </w:rPr>
            </w:pPr>
          </w:p>
          <w:p w14:paraId="6DD8EB7E" w14:textId="77777777" w:rsidR="002F48F7" w:rsidRDefault="00430558">
            <w:pPr>
              <w:jc w:val="center"/>
              <w:rPr>
                <w:sz w:val="12"/>
              </w:rPr>
            </w:pPr>
          </w:p>
          <w:p w14:paraId="35CF2E05" w14:textId="26B7ACBE" w:rsidR="002F48F7" w:rsidRDefault="00430558">
            <w:pPr>
              <w:jc w:val="center"/>
              <w:rPr>
                <w:sz w:val="12"/>
              </w:rPr>
            </w:pPr>
            <w:r>
              <w:rPr>
                <w:sz w:val="12"/>
              </w:rPr>
              <w:t>CC</w:t>
            </w:r>
            <w:r>
              <w:rPr>
                <w:sz w:val="12"/>
              </w:rPr>
              <w:t>S9</w:t>
            </w:r>
          </w:p>
        </w:tc>
        <w:tc>
          <w:tcPr>
            <w:tcW w:w="5832" w:type="dxa"/>
          </w:tcPr>
          <w:p w14:paraId="6825495C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  <w:p w14:paraId="797C3C90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My c</w:t>
            </w:r>
            <w:r>
              <w:rPr>
                <w:sz w:val="24"/>
              </w:rPr>
              <w:t xml:space="preserve">hemotherapy schedule is </w:t>
            </w:r>
            <w:r>
              <w:rPr>
                <w:sz w:val="24"/>
                <w:u w:val="single"/>
              </w:rPr>
              <w:t>stressful to my family</w:t>
            </w:r>
            <w:r>
              <w:rPr>
                <w:sz w:val="24"/>
              </w:rPr>
              <w:t>.</w:t>
            </w:r>
          </w:p>
          <w:p w14:paraId="2E2C60F7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810" w:type="dxa"/>
          </w:tcPr>
          <w:p w14:paraId="7790B8EC" w14:textId="77777777" w:rsidR="002F48F7" w:rsidRDefault="00430558">
            <w:pPr>
              <w:jc w:val="center"/>
              <w:rPr>
                <w:sz w:val="24"/>
              </w:rPr>
            </w:pPr>
          </w:p>
          <w:p w14:paraId="061323BC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14:paraId="274E894A" w14:textId="77777777" w:rsidR="002F48F7" w:rsidRDefault="00430558">
            <w:pPr>
              <w:jc w:val="center"/>
              <w:rPr>
                <w:sz w:val="24"/>
              </w:rPr>
            </w:pPr>
          </w:p>
          <w:p w14:paraId="0AF592E2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14:paraId="0A10A805" w14:textId="77777777" w:rsidR="002F48F7" w:rsidRDefault="00430558">
            <w:pPr>
              <w:jc w:val="center"/>
              <w:rPr>
                <w:sz w:val="24"/>
              </w:rPr>
            </w:pPr>
          </w:p>
          <w:p w14:paraId="3C0A78F8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14:paraId="78CFA1ED" w14:textId="77777777" w:rsidR="002F48F7" w:rsidRDefault="00430558">
            <w:pPr>
              <w:jc w:val="center"/>
              <w:rPr>
                <w:sz w:val="24"/>
              </w:rPr>
            </w:pPr>
          </w:p>
          <w:p w14:paraId="5083E726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14:paraId="6F4785ED" w14:textId="77777777" w:rsidR="002F48F7" w:rsidRDefault="00430558">
            <w:pPr>
              <w:jc w:val="center"/>
              <w:rPr>
                <w:sz w:val="24"/>
              </w:rPr>
            </w:pPr>
          </w:p>
          <w:p w14:paraId="25E9CF3C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48F7" w14:paraId="38AEAFF6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" w:type="dxa"/>
            <w:shd w:val="pct5" w:color="000000" w:fill="FFFFFF"/>
          </w:tcPr>
          <w:p w14:paraId="7E181DED" w14:textId="77777777" w:rsidR="002F48F7" w:rsidRDefault="00430558">
            <w:pPr>
              <w:jc w:val="center"/>
              <w:rPr>
                <w:sz w:val="12"/>
              </w:rPr>
            </w:pPr>
          </w:p>
          <w:p w14:paraId="7E410175" w14:textId="77777777" w:rsidR="002F48F7" w:rsidRDefault="00430558">
            <w:pPr>
              <w:jc w:val="center"/>
              <w:rPr>
                <w:sz w:val="12"/>
              </w:rPr>
            </w:pPr>
          </w:p>
          <w:p w14:paraId="1EE1E928" w14:textId="77777777" w:rsidR="002F48F7" w:rsidRDefault="00430558">
            <w:pPr>
              <w:jc w:val="center"/>
              <w:rPr>
                <w:sz w:val="12"/>
              </w:rPr>
            </w:pPr>
            <w:r>
              <w:rPr>
                <w:sz w:val="12"/>
              </w:rPr>
              <w:t>GP5</w:t>
            </w:r>
          </w:p>
        </w:tc>
        <w:tc>
          <w:tcPr>
            <w:tcW w:w="5832" w:type="dxa"/>
            <w:tcBorders>
              <w:bottom w:val="nil"/>
            </w:tcBorders>
          </w:tcPr>
          <w:p w14:paraId="5BBA5C8D" w14:textId="77777777" w:rsidR="002F48F7" w:rsidRDefault="00430558">
            <w:pPr>
              <w:pStyle w:val="Heading3"/>
            </w:pPr>
          </w:p>
          <w:p w14:paraId="177D6FD5" w14:textId="77777777" w:rsidR="002F48F7" w:rsidRDefault="00430558">
            <w:pPr>
              <w:pStyle w:val="Heading3"/>
            </w:pPr>
            <w:r>
              <w:t>I am bothered by side effects of treatment.</w:t>
            </w:r>
          </w:p>
          <w:p w14:paraId="4237F35A" w14:textId="77777777" w:rsidR="002F48F7" w:rsidRDefault="00430558"/>
        </w:tc>
        <w:tc>
          <w:tcPr>
            <w:tcW w:w="810" w:type="dxa"/>
          </w:tcPr>
          <w:p w14:paraId="777FADA4" w14:textId="77777777" w:rsidR="002F48F7" w:rsidRDefault="00430558">
            <w:pPr>
              <w:jc w:val="center"/>
              <w:rPr>
                <w:sz w:val="24"/>
              </w:rPr>
            </w:pPr>
          </w:p>
          <w:p w14:paraId="783566A2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14:paraId="33AF5102" w14:textId="77777777" w:rsidR="002F48F7" w:rsidRDefault="00430558">
            <w:pPr>
              <w:jc w:val="center"/>
              <w:rPr>
                <w:sz w:val="24"/>
              </w:rPr>
            </w:pPr>
          </w:p>
          <w:p w14:paraId="67C392D0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14:paraId="54E434A4" w14:textId="77777777" w:rsidR="002F48F7" w:rsidRDefault="00430558">
            <w:pPr>
              <w:jc w:val="center"/>
              <w:rPr>
                <w:sz w:val="24"/>
              </w:rPr>
            </w:pPr>
          </w:p>
          <w:p w14:paraId="51C453D0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14:paraId="73D04367" w14:textId="77777777" w:rsidR="002F48F7" w:rsidRDefault="00430558">
            <w:pPr>
              <w:jc w:val="center"/>
              <w:rPr>
                <w:sz w:val="24"/>
              </w:rPr>
            </w:pPr>
          </w:p>
          <w:p w14:paraId="17B6B564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14:paraId="57597141" w14:textId="77777777" w:rsidR="002F48F7" w:rsidRDefault="00430558">
            <w:pPr>
              <w:jc w:val="center"/>
              <w:rPr>
                <w:sz w:val="24"/>
              </w:rPr>
            </w:pPr>
          </w:p>
          <w:p w14:paraId="1D5A9FBC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48F7" w14:paraId="3DEA2F5E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" w:type="dxa"/>
            <w:tcBorders>
              <w:right w:val="nil"/>
            </w:tcBorders>
            <w:shd w:val="pct5" w:color="000000" w:fill="FFFFFF"/>
          </w:tcPr>
          <w:p w14:paraId="20A140D8" w14:textId="77777777" w:rsidR="002F48F7" w:rsidRDefault="00430558">
            <w:pPr>
              <w:jc w:val="center"/>
              <w:rPr>
                <w:sz w:val="12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517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</w:tcPr>
          <w:p w14:paraId="166A3D28" w14:textId="77777777" w:rsidR="002F48F7" w:rsidRDefault="0043055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04B8ED4B" w14:textId="77777777" w:rsidR="002F48F7" w:rsidRDefault="00430558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45740DD8" w14:textId="77777777" w:rsidR="002F48F7" w:rsidRDefault="00430558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1043E8C5" w14:textId="77777777" w:rsidR="002F48F7" w:rsidRDefault="00430558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1845841E" w14:textId="77777777" w:rsidR="002F48F7" w:rsidRDefault="00430558">
            <w:pPr>
              <w:jc w:val="center"/>
              <w:rPr>
                <w:sz w:val="24"/>
              </w:rPr>
            </w:pPr>
          </w:p>
        </w:tc>
      </w:tr>
      <w:tr w:rsidR="002F48F7" w14:paraId="2E267252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" w:type="dxa"/>
            <w:tcBorders>
              <w:right w:val="nil"/>
            </w:tcBorders>
            <w:shd w:val="pct5" w:color="000000" w:fill="FFFFFF"/>
          </w:tcPr>
          <w:p w14:paraId="5C27F307" w14:textId="77777777" w:rsidR="002F48F7" w:rsidRDefault="00430558">
            <w:pPr>
              <w:jc w:val="center"/>
              <w:rPr>
                <w:sz w:val="12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122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Please answer this last question about </w:t>
            </w:r>
            <w:r>
              <w:rPr>
                <w:sz w:val="24"/>
                <w:u w:val="single"/>
              </w:rPr>
              <w:t>how you have felt this past week.</w:t>
            </w:r>
          </w:p>
        </w:tc>
        <w:tc>
          <w:tcPr>
            <w:tcW w:w="810" w:type="dxa"/>
            <w:tcBorders>
              <w:left w:val="nil"/>
            </w:tcBorders>
          </w:tcPr>
          <w:p w14:paraId="26A093CF" w14:textId="77777777" w:rsidR="002F48F7" w:rsidRDefault="0043055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79533759" w14:textId="77777777" w:rsidR="002F48F7" w:rsidRDefault="00430558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087F58A8" w14:textId="77777777" w:rsidR="002F48F7" w:rsidRDefault="00430558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1878DA4F" w14:textId="77777777" w:rsidR="002F48F7" w:rsidRDefault="00430558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14:paraId="6F5BC1CB" w14:textId="77777777" w:rsidR="002F48F7" w:rsidRDefault="00430558">
            <w:pPr>
              <w:jc w:val="center"/>
              <w:rPr>
                <w:sz w:val="24"/>
              </w:rPr>
            </w:pPr>
          </w:p>
        </w:tc>
      </w:tr>
      <w:tr w:rsidR="002F48F7" w14:paraId="69033F7C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" w:type="dxa"/>
            <w:tcBorders>
              <w:right w:val="nil"/>
            </w:tcBorders>
            <w:shd w:val="pct5" w:color="000000" w:fill="FFFFFF"/>
          </w:tcPr>
          <w:p w14:paraId="13FC8B15" w14:textId="77777777" w:rsidR="002F48F7" w:rsidRDefault="00430558">
            <w:pPr>
              <w:jc w:val="center"/>
              <w:rPr>
                <w:sz w:val="12"/>
              </w:rPr>
            </w:pPr>
          </w:p>
          <w:p w14:paraId="5A706F8E" w14:textId="77777777" w:rsidR="002F48F7" w:rsidRDefault="00430558">
            <w:pPr>
              <w:jc w:val="center"/>
              <w:rPr>
                <w:sz w:val="12"/>
              </w:rPr>
            </w:pPr>
          </w:p>
          <w:p w14:paraId="26748D01" w14:textId="77777777" w:rsidR="002F48F7" w:rsidRDefault="00430558">
            <w:pPr>
              <w:jc w:val="center"/>
              <w:rPr>
                <w:sz w:val="12"/>
              </w:rPr>
            </w:pPr>
            <w:r>
              <w:rPr>
                <w:sz w:val="12"/>
              </w:rPr>
              <w:t>GF7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0D9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  <w:p w14:paraId="49C31B98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I am content with the qualit</w:t>
            </w:r>
            <w:r>
              <w:rPr>
                <w:sz w:val="24"/>
              </w:rPr>
              <w:t>y of my life right now.</w:t>
            </w:r>
          </w:p>
          <w:p w14:paraId="5D066C3C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</w:tcPr>
          <w:p w14:paraId="5A7327B7" w14:textId="77777777" w:rsidR="002F48F7" w:rsidRDefault="00430558">
            <w:pPr>
              <w:jc w:val="center"/>
              <w:rPr>
                <w:sz w:val="24"/>
              </w:rPr>
            </w:pPr>
          </w:p>
          <w:p w14:paraId="0EC7833B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14:paraId="1702298E" w14:textId="77777777" w:rsidR="002F48F7" w:rsidRDefault="00430558">
            <w:pPr>
              <w:jc w:val="center"/>
              <w:rPr>
                <w:sz w:val="24"/>
              </w:rPr>
            </w:pPr>
          </w:p>
          <w:p w14:paraId="4900EC20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14:paraId="436F62AA" w14:textId="77777777" w:rsidR="002F48F7" w:rsidRDefault="00430558">
            <w:pPr>
              <w:jc w:val="center"/>
              <w:rPr>
                <w:sz w:val="24"/>
              </w:rPr>
            </w:pPr>
          </w:p>
          <w:p w14:paraId="2328E1D6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14:paraId="726C8C8E" w14:textId="77777777" w:rsidR="002F48F7" w:rsidRDefault="00430558">
            <w:pPr>
              <w:jc w:val="center"/>
              <w:rPr>
                <w:sz w:val="24"/>
              </w:rPr>
            </w:pPr>
          </w:p>
          <w:p w14:paraId="49591E2B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14:paraId="7AE737C0" w14:textId="77777777" w:rsidR="002F48F7" w:rsidRDefault="00430558">
            <w:pPr>
              <w:jc w:val="center"/>
              <w:rPr>
                <w:sz w:val="24"/>
              </w:rPr>
            </w:pPr>
          </w:p>
          <w:p w14:paraId="1352C2AE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3CA773AE" w14:textId="77777777" w:rsidR="002F48F7" w:rsidRDefault="00430558"/>
    <w:p w14:paraId="7F0DA8CF" w14:textId="77777777" w:rsidR="002F48F7" w:rsidRDefault="00430558">
      <w:pPr>
        <w:pStyle w:val="Header"/>
        <w:tabs>
          <w:tab w:val="clear" w:pos="4320"/>
          <w:tab w:val="clear" w:pos="8640"/>
        </w:tabs>
      </w:pPr>
      <w:r>
        <w:br w:type="page"/>
      </w:r>
    </w:p>
    <w:p w14:paraId="4A11FBCB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t>Considering your experience with chemotherapy to date, please respond to the following questions.</w:t>
      </w:r>
    </w:p>
    <w:p w14:paraId="2EF5787C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1A1BE971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012"/>
        <w:gridCol w:w="6"/>
        <w:gridCol w:w="1002"/>
        <w:gridCol w:w="990"/>
        <w:gridCol w:w="1080"/>
        <w:gridCol w:w="1260"/>
      </w:tblGrid>
      <w:tr w:rsidR="002F48F7" w14:paraId="12592808" w14:textId="77777777" w:rsidTr="00430558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D756F6" w14:textId="77777777" w:rsidR="002F48F7" w:rsidRDefault="00430558">
            <w:pPr>
              <w:jc w:val="center"/>
              <w:rPr>
                <w:sz w:val="12"/>
              </w:rPr>
            </w:pP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D13" w14:textId="77777777" w:rsidR="002F48F7" w:rsidRDefault="00430558">
            <w:pPr>
              <w:pStyle w:val="Heading5"/>
              <w:rPr>
                <w:u w:val="single"/>
              </w:rPr>
            </w:pPr>
            <w:r>
              <w:rPr>
                <w:u w:val="single"/>
              </w:rPr>
              <w:t>Chemotherapy Experience - 2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658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No, not at all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A302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Yes, to some extent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5313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Yes, for the most part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E775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Yes, completely</w:t>
            </w:r>
          </w:p>
        </w:tc>
      </w:tr>
      <w:tr w:rsidR="002F48F7" w14:paraId="6DADB236" w14:textId="77777777" w:rsidTr="00430558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617B0D" w14:textId="77777777" w:rsidR="002F48F7" w:rsidRDefault="00430558">
            <w:pPr>
              <w:jc w:val="center"/>
              <w:rPr>
                <w:sz w:val="12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86C" w14:textId="77777777" w:rsidR="002F48F7" w:rsidRDefault="00430558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F1A3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EDB7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7280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D6D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</w:tr>
      <w:tr w:rsidR="002F48F7" w14:paraId="33C39F34" w14:textId="77777777" w:rsidTr="00430558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9AA5F2" w14:textId="77777777" w:rsidR="002F48F7" w:rsidRDefault="00430558">
            <w:pPr>
              <w:jc w:val="center"/>
              <w:rPr>
                <w:sz w:val="12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1725" w14:textId="77777777" w:rsidR="002F48F7" w:rsidRDefault="00430558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C54D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32A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414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3A98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</w:tr>
      <w:tr w:rsidR="002F48F7" w14:paraId="38857E04" w14:textId="77777777" w:rsidTr="00430558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2BF5A64" w14:textId="77777777" w:rsidR="002F48F7" w:rsidRDefault="00430558">
            <w:pPr>
              <w:jc w:val="center"/>
              <w:rPr>
                <w:sz w:val="12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9A0" w14:textId="77777777" w:rsidR="002F48F7" w:rsidRDefault="00430558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D2A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962A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BB0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CBC7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</w:tr>
      <w:tr w:rsidR="002F48F7" w14:paraId="2D024CC5" w14:textId="77777777" w:rsidTr="0043055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440286E" w14:textId="77777777" w:rsidR="002F48F7" w:rsidRDefault="00430558">
            <w:pPr>
              <w:jc w:val="center"/>
              <w:rPr>
                <w:sz w:val="12"/>
              </w:rPr>
            </w:pPr>
          </w:p>
          <w:p w14:paraId="5C5C0104" w14:textId="77777777" w:rsidR="002F48F7" w:rsidRDefault="00430558">
            <w:pPr>
              <w:jc w:val="center"/>
              <w:rPr>
                <w:sz w:val="12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FD670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451" w14:textId="77777777" w:rsidR="002F48F7" w:rsidRDefault="00430558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1CB" w14:textId="77777777" w:rsidR="002F48F7" w:rsidRDefault="0043055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5B2" w14:textId="77777777" w:rsidR="002F48F7" w:rsidRDefault="0043055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530" w14:textId="77777777" w:rsidR="002F48F7" w:rsidRDefault="00430558">
            <w:pPr>
              <w:jc w:val="center"/>
              <w:rPr>
                <w:sz w:val="24"/>
              </w:rPr>
            </w:pPr>
          </w:p>
        </w:tc>
      </w:tr>
      <w:tr w:rsidR="002F48F7" w14:paraId="628DEA61" w14:textId="77777777" w:rsidTr="0043055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C47DC3C" w14:textId="77777777" w:rsidR="002F48F7" w:rsidRDefault="00430558" w:rsidP="00430558">
            <w:pPr>
              <w:jc w:val="center"/>
              <w:rPr>
                <w:sz w:val="12"/>
              </w:rPr>
            </w:pPr>
          </w:p>
          <w:p w14:paraId="7BD8CC40" w14:textId="6F6AC93E" w:rsidR="002F48F7" w:rsidRDefault="00430558" w:rsidP="00430558">
            <w:pPr>
              <w:ind w:right="-18"/>
              <w:jc w:val="center"/>
              <w:rPr>
                <w:sz w:val="12"/>
              </w:rPr>
            </w:pPr>
            <w:r>
              <w:rPr>
                <w:sz w:val="12"/>
              </w:rPr>
              <w:t>CC</w:t>
            </w:r>
            <w:r>
              <w:rPr>
                <w:sz w:val="12"/>
              </w:rPr>
              <w:t>S</w:t>
            </w:r>
          </w:p>
          <w:p w14:paraId="4720A704" w14:textId="77777777" w:rsidR="002F48F7" w:rsidRDefault="00430558" w:rsidP="00430558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4105B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Are you satisfied with the current results of your chemotherapy?</w:t>
            </w:r>
          </w:p>
          <w:p w14:paraId="78E44CF8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518" w14:textId="77777777" w:rsidR="002F48F7" w:rsidRDefault="00430558">
            <w:pPr>
              <w:jc w:val="center"/>
              <w:rPr>
                <w:sz w:val="24"/>
              </w:rPr>
            </w:pPr>
          </w:p>
          <w:p w14:paraId="19BB256E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9C2B" w14:textId="77777777" w:rsidR="002F48F7" w:rsidRDefault="00430558">
            <w:pPr>
              <w:jc w:val="center"/>
              <w:rPr>
                <w:sz w:val="24"/>
              </w:rPr>
            </w:pPr>
          </w:p>
          <w:p w14:paraId="424EE1BB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A10B" w14:textId="77777777" w:rsidR="002F48F7" w:rsidRDefault="00430558">
            <w:pPr>
              <w:jc w:val="center"/>
              <w:rPr>
                <w:sz w:val="24"/>
              </w:rPr>
            </w:pPr>
          </w:p>
          <w:p w14:paraId="35CD023B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61B" w14:textId="77777777" w:rsidR="002F48F7" w:rsidRDefault="00430558">
            <w:pPr>
              <w:jc w:val="center"/>
              <w:rPr>
                <w:sz w:val="24"/>
              </w:rPr>
            </w:pPr>
          </w:p>
          <w:p w14:paraId="3FE8D706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796565F9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012"/>
        <w:gridCol w:w="6"/>
        <w:gridCol w:w="1084"/>
        <w:gridCol w:w="1088"/>
        <w:gridCol w:w="1086"/>
      </w:tblGrid>
      <w:tr w:rsidR="002F48F7" w14:paraId="0B05AB93" w14:textId="77777777" w:rsidTr="00430558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060063" w14:textId="77777777" w:rsidR="002F48F7" w:rsidRDefault="00430558">
            <w:pPr>
              <w:jc w:val="center"/>
              <w:rPr>
                <w:sz w:val="12"/>
              </w:rPr>
            </w:pP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A469" w14:textId="77777777" w:rsidR="002F48F7" w:rsidRDefault="00430558">
            <w:pPr>
              <w:ind w:left="324"/>
              <w:rPr>
                <w:u w:val="single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72A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C63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Maybe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BB8B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</w:tr>
      <w:tr w:rsidR="002F48F7" w14:paraId="71963331" w14:textId="77777777" w:rsidTr="00430558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393E557" w14:textId="77777777" w:rsidR="002F48F7" w:rsidRDefault="00430558">
            <w:pPr>
              <w:jc w:val="center"/>
              <w:rPr>
                <w:sz w:val="12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AA0" w14:textId="77777777" w:rsidR="002F48F7" w:rsidRDefault="00430558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04E2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13E4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D7BD" w14:textId="77777777" w:rsidR="002F48F7" w:rsidRDefault="00430558">
            <w:pPr>
              <w:jc w:val="center"/>
              <w:rPr>
                <w:b/>
                <w:sz w:val="22"/>
              </w:rPr>
            </w:pPr>
          </w:p>
        </w:tc>
      </w:tr>
      <w:tr w:rsidR="002F48F7" w14:paraId="180C4370" w14:textId="77777777" w:rsidTr="0043055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36CE39" w14:textId="77777777" w:rsidR="002F48F7" w:rsidRDefault="00430558" w:rsidP="00430558">
            <w:pPr>
              <w:jc w:val="center"/>
              <w:rPr>
                <w:sz w:val="12"/>
              </w:rPr>
            </w:pPr>
          </w:p>
          <w:p w14:paraId="13921815" w14:textId="6EB72FA7" w:rsidR="002F48F7" w:rsidRDefault="00430558" w:rsidP="00430558">
            <w:pPr>
              <w:ind w:right="-108"/>
              <w:jc w:val="center"/>
              <w:rPr>
                <w:sz w:val="12"/>
              </w:rPr>
            </w:pPr>
            <w:r>
              <w:rPr>
                <w:sz w:val="12"/>
              </w:rPr>
              <w:t>CC</w:t>
            </w:r>
            <w:r>
              <w:rPr>
                <w:sz w:val="12"/>
              </w:rPr>
              <w:t>S</w:t>
            </w:r>
          </w:p>
          <w:p w14:paraId="66B29A05" w14:textId="77777777" w:rsidR="002F48F7" w:rsidRDefault="00430558" w:rsidP="00430558">
            <w:pPr>
              <w:ind w:right="-108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B9B17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Would you recommend this chemotherapy to others with your illness?</w:t>
            </w:r>
          </w:p>
          <w:p w14:paraId="5A09A310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7142" w14:textId="77777777" w:rsidR="002F48F7" w:rsidRDefault="00430558">
            <w:pPr>
              <w:jc w:val="center"/>
              <w:rPr>
                <w:sz w:val="24"/>
              </w:rPr>
            </w:pPr>
          </w:p>
          <w:p w14:paraId="1E22BFA7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38DE" w14:textId="77777777" w:rsidR="002F48F7" w:rsidRDefault="00430558">
            <w:pPr>
              <w:jc w:val="center"/>
              <w:rPr>
                <w:sz w:val="24"/>
              </w:rPr>
            </w:pPr>
          </w:p>
          <w:p w14:paraId="66D57643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B79" w14:textId="77777777" w:rsidR="002F48F7" w:rsidRDefault="00430558">
            <w:pPr>
              <w:jc w:val="center"/>
              <w:rPr>
                <w:sz w:val="24"/>
              </w:rPr>
            </w:pPr>
          </w:p>
          <w:p w14:paraId="3958A059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F48F7" w14:paraId="34F3F416" w14:textId="77777777" w:rsidTr="0043055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983CFA5" w14:textId="77777777" w:rsidR="002F48F7" w:rsidRDefault="00430558" w:rsidP="00430558">
            <w:pPr>
              <w:jc w:val="center"/>
              <w:rPr>
                <w:sz w:val="12"/>
              </w:rPr>
            </w:pPr>
          </w:p>
          <w:p w14:paraId="40C1AA02" w14:textId="77777777" w:rsidR="002F48F7" w:rsidRDefault="00430558" w:rsidP="00430558">
            <w:pPr>
              <w:jc w:val="center"/>
              <w:rPr>
                <w:sz w:val="12"/>
              </w:rPr>
            </w:pPr>
          </w:p>
          <w:p w14:paraId="60A3E9FD" w14:textId="04AC1BAC" w:rsidR="002F48F7" w:rsidRDefault="00430558" w:rsidP="00430558">
            <w:pPr>
              <w:ind w:right="-108"/>
              <w:jc w:val="center"/>
              <w:rPr>
                <w:sz w:val="12"/>
              </w:rPr>
            </w:pPr>
            <w:r>
              <w:rPr>
                <w:sz w:val="12"/>
              </w:rPr>
              <w:t>CC</w:t>
            </w:r>
            <w:r>
              <w:rPr>
                <w:sz w:val="12"/>
              </w:rPr>
              <w:t>S</w:t>
            </w:r>
            <w:r>
              <w:rPr>
                <w:sz w:val="12"/>
              </w:rPr>
              <w:br/>
              <w:t>12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471E5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  <w:p w14:paraId="41A20FA5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Would you choose this chemother</w:t>
            </w:r>
            <w:r>
              <w:rPr>
                <w:sz w:val="24"/>
              </w:rPr>
              <w:t>apy again?</w:t>
            </w:r>
          </w:p>
          <w:p w14:paraId="013F024A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8016" w14:textId="77777777" w:rsidR="002F48F7" w:rsidRDefault="00430558">
            <w:pPr>
              <w:jc w:val="center"/>
              <w:rPr>
                <w:sz w:val="24"/>
              </w:rPr>
            </w:pPr>
          </w:p>
          <w:p w14:paraId="7709B677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CCE" w14:textId="77777777" w:rsidR="002F48F7" w:rsidRDefault="00430558">
            <w:pPr>
              <w:jc w:val="center"/>
              <w:rPr>
                <w:sz w:val="24"/>
              </w:rPr>
            </w:pPr>
          </w:p>
          <w:p w14:paraId="7188A220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96EB" w14:textId="77777777" w:rsidR="002F48F7" w:rsidRDefault="00430558">
            <w:pPr>
              <w:jc w:val="center"/>
              <w:rPr>
                <w:sz w:val="24"/>
              </w:rPr>
            </w:pPr>
          </w:p>
          <w:p w14:paraId="746A816C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DE7C08B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320"/>
        <w:gridCol w:w="1080"/>
        <w:gridCol w:w="1080"/>
        <w:gridCol w:w="1080"/>
        <w:gridCol w:w="1080"/>
        <w:gridCol w:w="1170"/>
      </w:tblGrid>
      <w:tr w:rsidR="002F48F7" w14:paraId="6B766CA7" w14:textId="77777777" w:rsidTr="00430558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ED25217" w14:textId="77777777" w:rsidR="002F48F7" w:rsidRDefault="00430558">
            <w:pPr>
              <w:jc w:val="center"/>
              <w:rPr>
                <w:sz w:val="1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BAC" w14:textId="77777777" w:rsidR="002F48F7" w:rsidRDefault="00430558">
            <w:pPr>
              <w:ind w:left="324"/>
              <w:rPr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B9D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6D7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Fair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D2E0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9AC3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Good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E4F" w14:textId="77777777" w:rsidR="002F48F7" w:rsidRDefault="00430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Excellent</w:t>
            </w:r>
          </w:p>
        </w:tc>
      </w:tr>
      <w:tr w:rsidR="002F48F7" w14:paraId="5186E674" w14:textId="77777777" w:rsidTr="0043055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9332619" w14:textId="77777777" w:rsidR="002F48F7" w:rsidRDefault="00430558" w:rsidP="00430558">
            <w:pPr>
              <w:jc w:val="center"/>
              <w:rPr>
                <w:sz w:val="12"/>
              </w:rPr>
            </w:pPr>
          </w:p>
          <w:p w14:paraId="7A49686B" w14:textId="77777777" w:rsidR="002F48F7" w:rsidRDefault="00430558" w:rsidP="00430558">
            <w:pPr>
              <w:jc w:val="center"/>
              <w:rPr>
                <w:sz w:val="12"/>
              </w:rPr>
            </w:pPr>
          </w:p>
          <w:p w14:paraId="6D37BAD1" w14:textId="59AE4EA7" w:rsidR="002F48F7" w:rsidRDefault="00430558" w:rsidP="00430558">
            <w:pPr>
              <w:ind w:right="-108"/>
              <w:jc w:val="center"/>
              <w:rPr>
                <w:sz w:val="12"/>
              </w:rPr>
            </w:pPr>
            <w:r>
              <w:rPr>
                <w:sz w:val="12"/>
              </w:rPr>
              <w:t>CC</w:t>
            </w:r>
            <w:r>
              <w:rPr>
                <w:sz w:val="12"/>
              </w:rPr>
              <w:t>S</w:t>
            </w:r>
            <w:r>
              <w:rPr>
                <w:sz w:val="12"/>
              </w:rPr>
              <w:br/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6DE23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  <w:p w14:paraId="3884A215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 xml:space="preserve">How would you rate this chemotherapy? </w:t>
            </w:r>
          </w:p>
          <w:p w14:paraId="534AD067" w14:textId="77777777" w:rsidR="002F48F7" w:rsidRDefault="00430558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D1E9" w14:textId="77777777" w:rsidR="002F48F7" w:rsidRDefault="00430558">
            <w:pPr>
              <w:jc w:val="center"/>
              <w:rPr>
                <w:sz w:val="24"/>
              </w:rPr>
            </w:pPr>
          </w:p>
          <w:p w14:paraId="7766D752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269" w14:textId="77777777" w:rsidR="002F48F7" w:rsidRDefault="00430558">
            <w:pPr>
              <w:jc w:val="center"/>
              <w:rPr>
                <w:sz w:val="24"/>
              </w:rPr>
            </w:pPr>
          </w:p>
          <w:p w14:paraId="46E95618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94B" w14:textId="77777777" w:rsidR="002F48F7" w:rsidRDefault="00430558">
            <w:pPr>
              <w:jc w:val="center"/>
              <w:rPr>
                <w:sz w:val="24"/>
              </w:rPr>
            </w:pPr>
          </w:p>
          <w:p w14:paraId="7BA35C2A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0C2" w14:textId="77777777" w:rsidR="002F48F7" w:rsidRDefault="00430558">
            <w:pPr>
              <w:jc w:val="center"/>
              <w:rPr>
                <w:sz w:val="24"/>
              </w:rPr>
            </w:pPr>
          </w:p>
          <w:p w14:paraId="1D0B0E44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0DBC" w14:textId="77777777" w:rsidR="002F48F7" w:rsidRDefault="00430558">
            <w:pPr>
              <w:jc w:val="center"/>
              <w:rPr>
                <w:sz w:val="24"/>
              </w:rPr>
            </w:pPr>
          </w:p>
          <w:p w14:paraId="442EC6A1" w14:textId="77777777" w:rsidR="002F48F7" w:rsidRDefault="00430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3F43D36C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2812A390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6E19902B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65BCBF0D" w14:textId="77777777" w:rsidR="002F48F7" w:rsidRDefault="00430558">
      <w:r>
        <w:br w:type="page"/>
      </w:r>
    </w:p>
    <w:p w14:paraId="14FA3243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  <w:u w:val="single"/>
        </w:rPr>
      </w:pPr>
    </w:p>
    <w:p w14:paraId="5D66F454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32"/>
          <w:u w:val="single"/>
        </w:rPr>
      </w:pPr>
      <w:r>
        <w:rPr>
          <w:sz w:val="32"/>
          <w:u w:val="single"/>
        </w:rPr>
        <w:t xml:space="preserve">Resource Utilization </w:t>
      </w:r>
    </w:p>
    <w:p w14:paraId="51B81900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  <w:u w:val="single"/>
        </w:rPr>
      </w:pPr>
    </w:p>
    <w:p w14:paraId="1EA3F0B7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A "cycle" of chemotherapy includes the days on which you get an infusion or tablets, or both, and als</w:t>
      </w:r>
      <w:r>
        <w:rPr>
          <w:sz w:val="24"/>
        </w:rPr>
        <w:t>o the days after that until you get another infusion or set of tablets. Each time you begin chemotherapy again, you begin a new cycle. If you have any question about what period of time makes up one “cycle” of chemotherapy, your doctor or nurse can tell yo</w:t>
      </w:r>
      <w:r>
        <w:rPr>
          <w:sz w:val="24"/>
        </w:rPr>
        <w:t>u.</w:t>
      </w:r>
    </w:p>
    <w:p w14:paraId="12565C8C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  <w:u w:val="single"/>
        </w:rPr>
      </w:pPr>
    </w:p>
    <w:p w14:paraId="162925F4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  <w:u w:val="single"/>
        </w:rPr>
      </w:pPr>
    </w:p>
    <w:p w14:paraId="43A1B2DE" w14:textId="77777777" w:rsidR="002F48F7" w:rsidRDefault="00430558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  <w:u w:val="single"/>
        </w:rPr>
        <w:t>How many times</w:t>
      </w:r>
      <w:r>
        <w:rPr>
          <w:sz w:val="24"/>
        </w:rPr>
        <w:t xml:space="preserve"> did you go to the hospital or doctor’s office </w:t>
      </w:r>
      <w:r>
        <w:rPr>
          <w:sz w:val="24"/>
          <w:u w:val="single"/>
        </w:rPr>
        <w:t>for any reason</w:t>
      </w:r>
      <w:r>
        <w:rPr>
          <w:sz w:val="24"/>
        </w:rPr>
        <w:t xml:space="preserve"> (including scheduled visits) during the previous chemotherapy cycle? </w:t>
      </w:r>
    </w:p>
    <w:p w14:paraId="2D57D574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1DA47EB6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 xml:space="preserve">____________ times during the previous cycle to the </w:t>
      </w:r>
      <w:r>
        <w:rPr>
          <w:sz w:val="24"/>
          <w:u w:val="single"/>
        </w:rPr>
        <w:t>hospital</w:t>
      </w:r>
      <w:r>
        <w:rPr>
          <w:sz w:val="24"/>
        </w:rPr>
        <w:t xml:space="preserve"> </w:t>
      </w:r>
    </w:p>
    <w:p w14:paraId="4A9DCF1A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231F011F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____________ times during the previous cy</w:t>
      </w:r>
      <w:r>
        <w:rPr>
          <w:sz w:val="24"/>
        </w:rPr>
        <w:t xml:space="preserve">cle to the </w:t>
      </w:r>
      <w:r>
        <w:rPr>
          <w:sz w:val="24"/>
          <w:u w:val="single"/>
        </w:rPr>
        <w:t>emergency room or clinic</w:t>
      </w:r>
    </w:p>
    <w:p w14:paraId="777AD295" w14:textId="77777777" w:rsidR="002F48F7" w:rsidRDefault="00430558">
      <w:pPr>
        <w:pStyle w:val="Header"/>
        <w:tabs>
          <w:tab w:val="clear" w:pos="4320"/>
          <w:tab w:val="clear" w:pos="8640"/>
        </w:tabs>
        <w:ind w:left="5760"/>
        <w:rPr>
          <w:sz w:val="24"/>
        </w:rPr>
      </w:pPr>
    </w:p>
    <w:p w14:paraId="3DED938B" w14:textId="77777777" w:rsidR="002F48F7" w:rsidRDefault="00430558">
      <w:pPr>
        <w:pStyle w:val="Header"/>
        <w:tabs>
          <w:tab w:val="clear" w:pos="4320"/>
          <w:tab w:val="clear" w:pos="8640"/>
        </w:tabs>
        <w:ind w:left="1530" w:hanging="1530"/>
        <w:rPr>
          <w:sz w:val="24"/>
        </w:rPr>
      </w:pPr>
      <w:r>
        <w:rPr>
          <w:sz w:val="24"/>
        </w:rPr>
        <w:t xml:space="preserve">____________ times during the previous cycle to the </w:t>
      </w:r>
      <w:r>
        <w:rPr>
          <w:sz w:val="24"/>
          <w:u w:val="single"/>
        </w:rPr>
        <w:t>doctor’s office</w:t>
      </w:r>
    </w:p>
    <w:p w14:paraId="5E42073F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261CEE3B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  <w:u w:val="single"/>
        </w:rPr>
      </w:pPr>
    </w:p>
    <w:p w14:paraId="3EEC07F4" w14:textId="77777777" w:rsidR="002F48F7" w:rsidRDefault="00430558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What was the average length of time spent on these visits, including travel to and from, waiting time, time with doctor or nurse, drug administration</w:t>
      </w:r>
      <w:r>
        <w:rPr>
          <w:sz w:val="24"/>
        </w:rPr>
        <w:t xml:space="preserve"> time, and testing/procedure time? </w:t>
      </w:r>
    </w:p>
    <w:p w14:paraId="7FF9F028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327F2A8A" w14:textId="77777777" w:rsidR="002F48F7" w:rsidRDefault="00430558">
      <w:pPr>
        <w:pStyle w:val="Header"/>
        <w:tabs>
          <w:tab w:val="clear" w:pos="4320"/>
          <w:tab w:val="clear" w:pos="8640"/>
        </w:tabs>
        <w:ind w:left="1530" w:hanging="1530"/>
        <w:rPr>
          <w:sz w:val="24"/>
        </w:rPr>
      </w:pPr>
      <w:r>
        <w:rPr>
          <w:sz w:val="24"/>
        </w:rPr>
        <w:t xml:space="preserve">____________ days during the previous cycle for an </w:t>
      </w:r>
      <w:r>
        <w:rPr>
          <w:sz w:val="24"/>
          <w:u w:val="single"/>
        </w:rPr>
        <w:t>average hospital visit</w:t>
      </w:r>
      <w:r>
        <w:rPr>
          <w:sz w:val="24"/>
        </w:rPr>
        <w:t xml:space="preserve"> </w:t>
      </w:r>
    </w:p>
    <w:p w14:paraId="538FBB49" w14:textId="77777777" w:rsidR="002F48F7" w:rsidRDefault="00430558">
      <w:pPr>
        <w:pStyle w:val="Header"/>
        <w:tabs>
          <w:tab w:val="clear" w:pos="4320"/>
          <w:tab w:val="clear" w:pos="8640"/>
        </w:tabs>
        <w:ind w:left="1530" w:hanging="1530"/>
        <w:rPr>
          <w:sz w:val="24"/>
        </w:rPr>
      </w:pPr>
    </w:p>
    <w:p w14:paraId="4C10C07A" w14:textId="77777777" w:rsidR="002F48F7" w:rsidRDefault="00430558">
      <w:pPr>
        <w:pStyle w:val="Header"/>
        <w:tabs>
          <w:tab w:val="clear" w:pos="4320"/>
          <w:tab w:val="clear" w:pos="8640"/>
        </w:tabs>
        <w:ind w:left="1530" w:hanging="1530"/>
        <w:rPr>
          <w:sz w:val="24"/>
        </w:rPr>
      </w:pPr>
      <w:r>
        <w:rPr>
          <w:sz w:val="24"/>
        </w:rPr>
        <w:t xml:space="preserve">____________ hours during the previous cycle for an </w:t>
      </w:r>
      <w:r>
        <w:rPr>
          <w:sz w:val="24"/>
          <w:u w:val="single"/>
        </w:rPr>
        <w:t>average emergency room or clinic visit</w:t>
      </w:r>
      <w:r>
        <w:rPr>
          <w:sz w:val="24"/>
        </w:rPr>
        <w:t xml:space="preserve"> </w:t>
      </w:r>
    </w:p>
    <w:p w14:paraId="39B4E3CF" w14:textId="77777777" w:rsidR="002F48F7" w:rsidRDefault="00430558">
      <w:pPr>
        <w:pStyle w:val="Header"/>
        <w:tabs>
          <w:tab w:val="clear" w:pos="4320"/>
          <w:tab w:val="clear" w:pos="8640"/>
        </w:tabs>
        <w:ind w:left="1530" w:hanging="1530"/>
        <w:rPr>
          <w:sz w:val="24"/>
        </w:rPr>
      </w:pPr>
    </w:p>
    <w:p w14:paraId="6B944DB8" w14:textId="77777777" w:rsidR="002F48F7" w:rsidRDefault="00430558">
      <w:pPr>
        <w:pStyle w:val="Header"/>
        <w:tabs>
          <w:tab w:val="clear" w:pos="4320"/>
          <w:tab w:val="clear" w:pos="8640"/>
        </w:tabs>
        <w:ind w:left="1530" w:hanging="1530"/>
        <w:rPr>
          <w:sz w:val="24"/>
        </w:rPr>
      </w:pPr>
      <w:r>
        <w:rPr>
          <w:sz w:val="24"/>
        </w:rPr>
        <w:t>____________ hours during the previous cycle for a</w:t>
      </w:r>
      <w:r>
        <w:rPr>
          <w:sz w:val="24"/>
        </w:rPr>
        <w:t xml:space="preserve">n </w:t>
      </w:r>
      <w:r>
        <w:rPr>
          <w:sz w:val="24"/>
          <w:u w:val="single"/>
        </w:rPr>
        <w:t>average doctor’s office visit</w:t>
      </w:r>
    </w:p>
    <w:p w14:paraId="33767DA9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63BF92EF" w14:textId="77777777" w:rsidR="002F48F7" w:rsidRDefault="00430558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 xml:space="preserve">How many </w:t>
      </w:r>
      <w:r>
        <w:rPr>
          <w:sz w:val="24"/>
          <w:u w:val="single"/>
        </w:rPr>
        <w:t xml:space="preserve">total hours </w:t>
      </w:r>
      <w:r>
        <w:rPr>
          <w:sz w:val="24"/>
        </w:rPr>
        <w:t xml:space="preserve">did </w:t>
      </w:r>
      <w:r>
        <w:rPr>
          <w:sz w:val="24"/>
          <w:u w:val="single"/>
        </w:rPr>
        <w:t>you</w:t>
      </w:r>
      <w:r>
        <w:rPr>
          <w:sz w:val="24"/>
        </w:rPr>
        <w:t xml:space="preserve"> miss from work and/or your usual activities during your previous chemotherapy cycle?</w:t>
      </w:r>
    </w:p>
    <w:p w14:paraId="4774D329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67D59ACB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____________ hours missed during the previous cycle</w:t>
      </w:r>
    </w:p>
    <w:p w14:paraId="08A041DB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070B1573" w14:textId="77777777" w:rsidR="002F48F7" w:rsidRDefault="00430558">
      <w:pPr>
        <w:numPr>
          <w:ilvl w:val="0"/>
          <w:numId w:val="28"/>
        </w:numPr>
        <w:rPr>
          <w:sz w:val="24"/>
        </w:rPr>
      </w:pPr>
      <w:r>
        <w:rPr>
          <w:sz w:val="24"/>
        </w:rPr>
        <w:t xml:space="preserve">How many </w:t>
      </w:r>
      <w:r>
        <w:rPr>
          <w:sz w:val="24"/>
          <w:u w:val="single"/>
        </w:rPr>
        <w:t>total hours</w:t>
      </w:r>
      <w:r>
        <w:rPr>
          <w:sz w:val="24"/>
        </w:rPr>
        <w:t xml:space="preserve"> have </w:t>
      </w:r>
      <w:r>
        <w:rPr>
          <w:sz w:val="24"/>
          <w:u w:val="single"/>
        </w:rPr>
        <w:t>your friends or relatives</w:t>
      </w:r>
      <w:r>
        <w:rPr>
          <w:sz w:val="24"/>
        </w:rPr>
        <w:t xml:space="preserve"> mis</w:t>
      </w:r>
      <w:r>
        <w:rPr>
          <w:sz w:val="24"/>
        </w:rPr>
        <w:t>sed from work and/or their usual activities because</w:t>
      </w:r>
      <w:r>
        <w:rPr>
          <w:snapToGrid w:val="0"/>
          <w:sz w:val="24"/>
        </w:rPr>
        <w:t xml:space="preserve"> you needed their help during your previous chemotherapy cycle</w:t>
      </w:r>
      <w:r>
        <w:rPr>
          <w:sz w:val="24"/>
        </w:rPr>
        <w:t>?</w:t>
      </w:r>
    </w:p>
    <w:p w14:paraId="4F429AAB" w14:textId="77777777" w:rsidR="002F48F7" w:rsidRDefault="00430558">
      <w:pPr>
        <w:rPr>
          <w:sz w:val="24"/>
        </w:rPr>
      </w:pPr>
    </w:p>
    <w:p w14:paraId="49346D4F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____________ hours missed during the previous cycle</w:t>
      </w:r>
    </w:p>
    <w:p w14:paraId="7B524BB5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1F2F610E" w14:textId="77777777" w:rsidR="002F48F7" w:rsidRDefault="00430558">
      <w:pPr>
        <w:pStyle w:val="Header"/>
        <w:tabs>
          <w:tab w:val="clear" w:pos="4320"/>
          <w:tab w:val="clear" w:pos="8640"/>
        </w:tabs>
        <w:rPr>
          <w:sz w:val="24"/>
          <w:u w:val="single"/>
        </w:rPr>
      </w:pPr>
    </w:p>
    <w:sectPr w:rsidR="002F48F7">
      <w:headerReference w:type="default" r:id="rId7"/>
      <w:footerReference w:type="default" r:id="rId8"/>
      <w:pgSz w:w="12240" w:h="15840"/>
      <w:pgMar w:top="720" w:right="547" w:bottom="720" w:left="1152" w:header="72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A64D" w14:textId="77777777" w:rsidR="002F48F7" w:rsidRDefault="00430558">
      <w:r>
        <w:separator/>
      </w:r>
    </w:p>
  </w:endnote>
  <w:endnote w:type="continuationSeparator" w:id="0">
    <w:p w14:paraId="6E40A555" w14:textId="77777777" w:rsidR="002F48F7" w:rsidRDefault="0043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868C" w14:textId="77777777" w:rsidR="002F48F7" w:rsidRDefault="00430558">
    <w:pPr>
      <w:pStyle w:val="Footer"/>
      <w:tabs>
        <w:tab w:val="clear" w:pos="4320"/>
        <w:tab w:val="clear" w:pos="8640"/>
        <w:tab w:val="center" w:pos="5040"/>
      </w:tabs>
      <w:ind w:right="-72"/>
      <w:rPr>
        <w:rStyle w:val="PageNumber"/>
        <w:sz w:val="12"/>
      </w:rPr>
    </w:pPr>
    <w:r>
      <w:rPr>
        <w:rStyle w:val="PageNumber"/>
      </w:rPr>
      <w:t>Copy</w:t>
    </w:r>
    <w:r>
      <w:rPr>
        <w:rStyle w:val="PageNumber"/>
      </w:rPr>
      <w:t>right 2002, FACIT, David Cella, Ph.D.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sz w:val="12"/>
      </w:rPr>
      <w:tab/>
    </w:r>
  </w:p>
  <w:p w14:paraId="1F195C0A" w14:textId="77777777" w:rsidR="002F48F7" w:rsidRDefault="00430558">
    <w:pPr>
      <w:pStyle w:val="Footer"/>
      <w:tabs>
        <w:tab w:val="clear" w:pos="4320"/>
        <w:tab w:val="clear" w:pos="8640"/>
        <w:tab w:val="center" w:pos="5040"/>
      </w:tabs>
      <w:ind w:right="-72"/>
      <w:rPr>
        <w:sz w:val="12"/>
      </w:rPr>
    </w:pPr>
    <w:r>
      <w:rPr>
        <w:rStyle w:val="PageNumber"/>
        <w:sz w:val="12"/>
      </w:rPr>
      <w:t>Version 6, 11-27-02</w:t>
    </w:r>
    <w:r>
      <w:rPr>
        <w:rStyle w:val="PageNumber"/>
        <w:sz w:val="12"/>
      </w:rPr>
      <w:tab/>
    </w:r>
    <w:r>
      <w:rPr>
        <w:rStyle w:val="PageNumber"/>
        <w:sz w:val="12"/>
      </w:rPr>
      <w:tab/>
    </w:r>
    <w:r>
      <w:rPr>
        <w:rStyle w:val="PageNumber"/>
        <w:sz w:val="12"/>
      </w:rPr>
      <w:tab/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2B20" w14:textId="77777777" w:rsidR="002F48F7" w:rsidRDefault="00430558">
      <w:r>
        <w:separator/>
      </w:r>
    </w:p>
  </w:footnote>
  <w:footnote w:type="continuationSeparator" w:id="0">
    <w:p w14:paraId="7ED7AE1A" w14:textId="77777777" w:rsidR="002F48F7" w:rsidRDefault="0043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E7F2" w14:textId="77777777" w:rsidR="002F48F7" w:rsidRDefault="00430558">
    <w:pPr>
      <w:pStyle w:val="Header"/>
      <w:tabs>
        <w:tab w:val="clear" w:pos="4320"/>
        <w:tab w:val="clear" w:pos="8640"/>
        <w:tab w:val="center" w:pos="5040"/>
        <w:tab w:val="right" w:pos="10530"/>
      </w:tabs>
      <w:rPr>
        <w:b/>
        <w:sz w:val="24"/>
      </w:rPr>
    </w:pPr>
    <w:r>
      <w:rPr>
        <w:b/>
        <w:sz w:val="28"/>
      </w:rPr>
      <w:tab/>
    </w:r>
    <w:r>
      <w:rPr>
        <w:b/>
        <w:sz w:val="24"/>
      </w:rPr>
      <w:t>CHEMOTHERAPY CONVENIENCE AND SATISFACTION QUESTIONNAIRE</w:t>
    </w:r>
  </w:p>
  <w:p w14:paraId="5808FBA4" w14:textId="77777777" w:rsidR="002F48F7" w:rsidRDefault="00430558">
    <w:pPr>
      <w:pStyle w:val="Header"/>
      <w:tabs>
        <w:tab w:val="clear" w:pos="4320"/>
        <w:tab w:val="clear" w:pos="8640"/>
        <w:tab w:val="center" w:pos="5040"/>
        <w:tab w:val="right" w:pos="10530"/>
      </w:tabs>
      <w:jc w:val="center"/>
      <w:rPr>
        <w:b/>
        <w:sz w:val="24"/>
        <w:u w:val="single"/>
      </w:rPr>
    </w:pPr>
    <w:r>
      <w:rPr>
        <w:b/>
        <w:sz w:val="24"/>
        <w:u w:val="single"/>
      </w:rPr>
      <w:t xml:space="preserve">ON THERAPY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10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9A3316"/>
    <w:multiLevelType w:val="singleLevel"/>
    <w:tmpl w:val="FE72E7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u w:val="single"/>
      </w:rPr>
    </w:lvl>
  </w:abstractNum>
  <w:abstractNum w:abstractNumId="2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5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4AC11D0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7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28A175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E32359"/>
    <w:multiLevelType w:val="singleLevel"/>
    <w:tmpl w:val="7DB8841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11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3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4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6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A3E2C72"/>
    <w:multiLevelType w:val="singleLevel"/>
    <w:tmpl w:val="330C98F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21"/>
  </w:num>
  <w:num w:numId="5">
    <w:abstractNumId w:val="12"/>
  </w:num>
  <w:num w:numId="6">
    <w:abstractNumId w:val="20"/>
  </w:num>
  <w:num w:numId="7">
    <w:abstractNumId w:val="3"/>
  </w:num>
  <w:num w:numId="8">
    <w:abstractNumId w:val="26"/>
  </w:num>
  <w:num w:numId="9">
    <w:abstractNumId w:val="11"/>
  </w:num>
  <w:num w:numId="10">
    <w:abstractNumId w:val="13"/>
  </w:num>
  <w:num w:numId="11">
    <w:abstractNumId w:val="18"/>
  </w:num>
  <w:num w:numId="12">
    <w:abstractNumId w:val="19"/>
  </w:num>
  <w:num w:numId="13">
    <w:abstractNumId w:val="14"/>
  </w:num>
  <w:num w:numId="14">
    <w:abstractNumId w:val="7"/>
  </w:num>
  <w:num w:numId="15">
    <w:abstractNumId w:val="4"/>
  </w:num>
  <w:num w:numId="16">
    <w:abstractNumId w:val="5"/>
  </w:num>
  <w:num w:numId="17">
    <w:abstractNumId w:val="8"/>
  </w:num>
  <w:num w:numId="18">
    <w:abstractNumId w:val="25"/>
  </w:num>
  <w:num w:numId="19">
    <w:abstractNumId w:val="24"/>
  </w:num>
  <w:num w:numId="20">
    <w:abstractNumId w:val="2"/>
  </w:num>
  <w:num w:numId="21">
    <w:abstractNumId w:val="23"/>
  </w:num>
  <w:num w:numId="22">
    <w:abstractNumId w:val="22"/>
  </w:num>
  <w:num w:numId="23">
    <w:abstractNumId w:val="6"/>
  </w:num>
  <w:num w:numId="24">
    <w:abstractNumId w:val="27"/>
  </w:num>
  <w:num w:numId="25">
    <w:abstractNumId w:val="9"/>
  </w:num>
  <w:num w:numId="26">
    <w:abstractNumId w:val="10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FD6"/>
    <w:rsid w:val="00430558"/>
    <w:rsid w:val="0070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BED6E"/>
  <w15:chartTrackingRefBased/>
  <w15:docId w15:val="{29F14E74-0610-4B9A-8CD0-467A3C8A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right="-72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324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left="324"/>
      <w:outlineLvl w:val="4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leader="dot" w:pos="6084"/>
      </w:tabs>
      <w:ind w:left="342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T-Spiritual%20Well-Being%20Subscale_m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1678040C-09F1-413D-9424-97B4B4BAFF75}"/>
</file>

<file path=customXml/itemProps2.xml><?xml version="1.0" encoding="utf-8"?>
<ds:datastoreItem xmlns:ds="http://schemas.openxmlformats.org/officeDocument/2006/customXml" ds:itemID="{193F13D7-A088-48B8-B295-70F956F9E3AF}"/>
</file>

<file path=customXml/itemProps3.xml><?xml version="1.0" encoding="utf-8"?>
<ds:datastoreItem xmlns:ds="http://schemas.openxmlformats.org/officeDocument/2006/customXml" ds:itemID="{DB938ED5-3D14-4F1F-AB18-7E4426C5ED10}"/>
</file>

<file path=docProps/app.xml><?xml version="1.0" encoding="utf-8"?>
<Properties xmlns="http://schemas.openxmlformats.org/officeDocument/2006/extended-properties" xmlns:vt="http://schemas.openxmlformats.org/officeDocument/2006/docPropsVTypes">
  <Template>FACT-Spiritual Well-Being Subscale_ml</Template>
  <TotalTime>3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Neil Ludwig</cp:lastModifiedBy>
  <cp:revision>3</cp:revision>
  <cp:lastPrinted>2002-11-28T01:06:00Z</cp:lastPrinted>
  <dcterms:created xsi:type="dcterms:W3CDTF">2022-01-10T21:18:00Z</dcterms:created>
  <dcterms:modified xsi:type="dcterms:W3CDTF">2022-01-10T21:21:00Z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800</vt:r8>
  </property>
  <property fmtid="{D5CDD505-2E9C-101B-9397-08002B2CF9AE}" pid="4" name="MediaServiceImageTags">
    <vt:lpwstr/>
  </property>
</Properties>
</file>